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039" w:rsidRPr="004C327C" w:rsidRDefault="00D21CC0" w:rsidP="004C327C">
      <w:pPr>
        <w:bidi/>
        <w:spacing w:line="360" w:lineRule="auto"/>
        <w:jc w:val="center"/>
        <w:rPr>
          <w:rFonts w:ascii="Tahoma" w:hAnsi="Tahoma" w:cs="Tahoma"/>
          <w:b/>
          <w:bCs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D21CC0" w:rsidRPr="004C327C" w:rsidRDefault="00D21CC0" w:rsidP="004C327C">
      <w:pPr>
        <w:bidi/>
        <w:spacing w:line="360" w:lineRule="auto"/>
        <w:jc w:val="center"/>
        <w:rPr>
          <w:rFonts w:ascii="Tahoma" w:hAnsi="Tahoma" w:cs="Tahoma"/>
          <w:b/>
          <w:bCs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:rsidR="00D21CC0" w:rsidRPr="004C327C" w:rsidRDefault="00D21CC0" w:rsidP="004C327C">
      <w:pPr>
        <w:bidi/>
        <w:spacing w:line="360" w:lineRule="auto"/>
        <w:jc w:val="center"/>
        <w:rPr>
          <w:rFonts w:ascii="Tahoma" w:hAnsi="Tahoma" w:cs="Tahoma"/>
          <w:b/>
          <w:bCs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b/>
          <w:bCs/>
          <w:sz w:val="28"/>
          <w:szCs w:val="28"/>
          <w:rtl/>
          <w:lang w:bidi="ar-DZ"/>
        </w:rPr>
        <w:t>جامعة الجزائر 1 بن يوسف بن خدة</w:t>
      </w:r>
    </w:p>
    <w:p w:rsidR="00D21CC0" w:rsidRPr="004C327C" w:rsidRDefault="00D21CC0" w:rsidP="004C327C">
      <w:pPr>
        <w:bidi/>
        <w:spacing w:line="360" w:lineRule="auto"/>
        <w:jc w:val="center"/>
        <w:rPr>
          <w:rFonts w:ascii="Tahoma" w:hAnsi="Tahoma" w:cs="Tahoma"/>
          <w:b/>
          <w:bCs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b/>
          <w:bCs/>
          <w:sz w:val="28"/>
          <w:szCs w:val="28"/>
          <w:rtl/>
          <w:lang w:bidi="ar-DZ"/>
        </w:rPr>
        <w:t>كلية الحقوق</w:t>
      </w:r>
    </w:p>
    <w:p w:rsidR="00D21CC0" w:rsidRPr="004C327C" w:rsidRDefault="00D21CC0" w:rsidP="004C327C">
      <w:pPr>
        <w:bidi/>
        <w:spacing w:line="360" w:lineRule="auto"/>
        <w:jc w:val="right"/>
        <w:rPr>
          <w:rFonts w:ascii="Tahoma" w:hAnsi="Tahoma" w:cs="Tahoma"/>
          <w:b/>
          <w:bCs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b/>
          <w:bCs/>
          <w:sz w:val="28"/>
          <w:szCs w:val="28"/>
          <w:rtl/>
          <w:lang w:bidi="ar-DZ"/>
        </w:rPr>
        <w:t>الجزائر في: ......./......../..........</w:t>
      </w:r>
    </w:p>
    <w:p w:rsidR="00D21CC0" w:rsidRPr="004C327C" w:rsidRDefault="00D21CC0" w:rsidP="004C327C">
      <w:pPr>
        <w:bidi/>
        <w:spacing w:line="360" w:lineRule="auto"/>
        <w:jc w:val="right"/>
        <w:rPr>
          <w:rFonts w:ascii="Tahoma" w:hAnsi="Tahoma" w:cs="Tahoma"/>
          <w:sz w:val="28"/>
          <w:szCs w:val="28"/>
          <w:rtl/>
          <w:lang w:bidi="ar-DZ"/>
        </w:rPr>
      </w:pPr>
    </w:p>
    <w:p w:rsidR="00D21CC0" w:rsidRPr="004C327C" w:rsidRDefault="00D21CC0" w:rsidP="004C327C">
      <w:pPr>
        <w:bidi/>
        <w:spacing w:line="360" w:lineRule="auto"/>
        <w:jc w:val="center"/>
        <w:rPr>
          <w:rFonts w:ascii="Tahoma" w:hAnsi="Tahoma" w:cs="Tahoma"/>
          <w:b/>
          <w:bCs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b/>
          <w:bCs/>
          <w:sz w:val="28"/>
          <w:szCs w:val="28"/>
          <w:rtl/>
          <w:lang w:bidi="ar-DZ"/>
        </w:rPr>
        <w:t xml:space="preserve">الموضوع: ترخيص بالبحث على مستوى مكتبة كلية الحقوق جامعة </w:t>
      </w:r>
      <w:proofErr w:type="gramStart"/>
      <w:r w:rsidRPr="004C327C">
        <w:rPr>
          <w:rFonts w:ascii="Tahoma" w:hAnsi="Tahoma" w:cs="Tahoma"/>
          <w:b/>
          <w:bCs/>
          <w:sz w:val="28"/>
          <w:szCs w:val="28"/>
          <w:rtl/>
          <w:lang w:bidi="ar-DZ"/>
        </w:rPr>
        <w:t>الجزائر1</w:t>
      </w:r>
      <w:proofErr w:type="gramEnd"/>
    </w:p>
    <w:p w:rsidR="00D21CC0" w:rsidRPr="004C327C" w:rsidRDefault="00D21CC0" w:rsidP="004C327C">
      <w:pPr>
        <w:bidi/>
        <w:spacing w:line="360" w:lineRule="auto"/>
        <w:rPr>
          <w:rFonts w:ascii="Tahoma" w:hAnsi="Tahoma" w:cs="Tahoma"/>
          <w:b/>
          <w:bCs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b/>
          <w:bCs/>
          <w:sz w:val="28"/>
          <w:szCs w:val="28"/>
          <w:rtl/>
          <w:lang w:bidi="ar-DZ"/>
        </w:rPr>
        <w:t xml:space="preserve">    </w:t>
      </w:r>
    </w:p>
    <w:p w:rsidR="00D21CC0" w:rsidRPr="004C327C" w:rsidRDefault="00D21CC0" w:rsidP="004C327C">
      <w:pPr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sz w:val="28"/>
          <w:szCs w:val="28"/>
          <w:rtl/>
          <w:lang w:bidi="ar-DZ"/>
        </w:rPr>
        <w:t xml:space="preserve">  بناء على الشهادة المدرسية/ افادة التسجيل في الطور الثالث دكتوراه. نرخص للطالب (ة</w:t>
      </w:r>
      <w:proofErr w:type="gramStart"/>
      <w:r w:rsidRPr="004C327C">
        <w:rPr>
          <w:rFonts w:ascii="Tahoma" w:hAnsi="Tahoma" w:cs="Tahoma"/>
          <w:sz w:val="28"/>
          <w:szCs w:val="28"/>
          <w:rtl/>
          <w:lang w:bidi="ar-DZ"/>
        </w:rPr>
        <w:t>) :</w:t>
      </w:r>
      <w:proofErr w:type="gramEnd"/>
    </w:p>
    <w:p w:rsidR="00D21CC0" w:rsidRPr="004C327C" w:rsidRDefault="00D21CC0" w:rsidP="004C327C">
      <w:pPr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sz w:val="28"/>
          <w:szCs w:val="28"/>
          <w:rtl/>
          <w:lang w:bidi="ar-DZ"/>
        </w:rPr>
        <w:t>الاسم واللقب: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 xml:space="preserve"> .......</w:t>
      </w:r>
      <w:r w:rsidR="004C327C">
        <w:rPr>
          <w:rFonts w:ascii="Tahoma" w:hAnsi="Tahoma" w:cs="Tahoma" w:hint="cs"/>
          <w:sz w:val="28"/>
          <w:szCs w:val="28"/>
          <w:rtl/>
          <w:lang w:bidi="ar-DZ"/>
        </w:rPr>
        <w:t>.......................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>.....................................................................</w:t>
      </w:r>
    </w:p>
    <w:p w:rsidR="00D21CC0" w:rsidRPr="004C327C" w:rsidRDefault="00D21CC0" w:rsidP="004C327C">
      <w:pPr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sz w:val="28"/>
          <w:szCs w:val="28"/>
          <w:rtl/>
          <w:lang w:bidi="ar-DZ"/>
        </w:rPr>
        <w:t>التخصص: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 xml:space="preserve"> ...................</w:t>
      </w:r>
      <w:r w:rsidR="004C327C">
        <w:rPr>
          <w:rFonts w:ascii="Tahoma" w:hAnsi="Tahoma" w:cs="Tahoma" w:hint="cs"/>
          <w:sz w:val="28"/>
          <w:szCs w:val="28"/>
          <w:rtl/>
          <w:lang w:bidi="ar-DZ"/>
        </w:rPr>
        <w:t>............................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>...........................................................</w:t>
      </w:r>
    </w:p>
    <w:p w:rsidR="00D21CC0" w:rsidRPr="004C327C" w:rsidRDefault="00D21CC0" w:rsidP="004C327C">
      <w:pPr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sz w:val="28"/>
          <w:szCs w:val="28"/>
          <w:rtl/>
          <w:lang w:bidi="ar-DZ"/>
        </w:rPr>
        <w:t>موضوع البحث: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 xml:space="preserve"> ................</w:t>
      </w:r>
      <w:r w:rsidR="004C327C">
        <w:rPr>
          <w:rFonts w:ascii="Tahoma" w:hAnsi="Tahoma" w:cs="Tahoma" w:hint="cs"/>
          <w:sz w:val="28"/>
          <w:szCs w:val="28"/>
          <w:rtl/>
          <w:lang w:bidi="ar-DZ"/>
        </w:rPr>
        <w:t>.........................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>..........................................................</w:t>
      </w:r>
    </w:p>
    <w:p w:rsidR="00D21CC0" w:rsidRPr="004C327C" w:rsidRDefault="00D21CC0" w:rsidP="004C327C">
      <w:pPr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sz w:val="28"/>
          <w:szCs w:val="28"/>
          <w:rtl/>
          <w:lang w:bidi="ar-DZ"/>
        </w:rPr>
        <w:t>مدة البحث: من...........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>....</w:t>
      </w:r>
      <w:r w:rsidRPr="004C327C">
        <w:rPr>
          <w:rFonts w:ascii="Tahoma" w:hAnsi="Tahoma" w:cs="Tahoma"/>
          <w:sz w:val="28"/>
          <w:szCs w:val="28"/>
          <w:rtl/>
          <w:lang w:bidi="ar-DZ"/>
        </w:rPr>
        <w:t>......</w:t>
      </w:r>
      <w:r w:rsidR="004C327C">
        <w:rPr>
          <w:rFonts w:ascii="Tahoma" w:hAnsi="Tahoma" w:cs="Tahoma" w:hint="cs"/>
          <w:sz w:val="28"/>
          <w:szCs w:val="28"/>
          <w:rtl/>
          <w:lang w:bidi="ar-DZ"/>
        </w:rPr>
        <w:t>...........</w:t>
      </w:r>
      <w:r w:rsidRPr="004C327C">
        <w:rPr>
          <w:rFonts w:ascii="Tahoma" w:hAnsi="Tahoma" w:cs="Tahoma"/>
          <w:sz w:val="28"/>
          <w:szCs w:val="28"/>
          <w:rtl/>
          <w:lang w:bidi="ar-DZ"/>
        </w:rPr>
        <w:t>..........إلى .......</w:t>
      </w:r>
      <w:r w:rsidR="004C327C">
        <w:rPr>
          <w:rFonts w:ascii="Tahoma" w:hAnsi="Tahoma" w:cs="Tahoma" w:hint="cs"/>
          <w:sz w:val="28"/>
          <w:szCs w:val="28"/>
          <w:rtl/>
          <w:lang w:bidi="ar-DZ"/>
        </w:rPr>
        <w:t>...........</w:t>
      </w:r>
      <w:r w:rsidRPr="004C327C">
        <w:rPr>
          <w:rFonts w:ascii="Tahoma" w:hAnsi="Tahoma" w:cs="Tahoma"/>
          <w:sz w:val="28"/>
          <w:szCs w:val="28"/>
          <w:rtl/>
          <w:lang w:bidi="ar-DZ"/>
        </w:rPr>
        <w:t>................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>.</w:t>
      </w:r>
      <w:r w:rsidRPr="004C327C">
        <w:rPr>
          <w:rFonts w:ascii="Tahoma" w:hAnsi="Tahoma" w:cs="Tahoma"/>
          <w:sz w:val="28"/>
          <w:szCs w:val="28"/>
          <w:rtl/>
          <w:lang w:bidi="ar-DZ"/>
        </w:rPr>
        <w:t>.....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>......</w:t>
      </w:r>
      <w:r w:rsidRPr="004C327C">
        <w:rPr>
          <w:rFonts w:ascii="Tahoma" w:hAnsi="Tahoma" w:cs="Tahoma"/>
          <w:sz w:val="28"/>
          <w:szCs w:val="28"/>
          <w:rtl/>
          <w:lang w:bidi="ar-DZ"/>
        </w:rPr>
        <w:t>.....</w:t>
      </w:r>
    </w:p>
    <w:p w:rsidR="00D21CC0" w:rsidRDefault="00D21CC0" w:rsidP="004C327C">
      <w:pPr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 w:rsidRPr="004C327C">
        <w:rPr>
          <w:rFonts w:ascii="Tahoma" w:hAnsi="Tahoma" w:cs="Tahoma"/>
          <w:sz w:val="28"/>
          <w:szCs w:val="28"/>
          <w:rtl/>
          <w:lang w:bidi="ar-DZ"/>
        </w:rPr>
        <w:t xml:space="preserve">المؤسسة الأصلية: 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>.......................</w:t>
      </w:r>
      <w:r w:rsidR="004C327C">
        <w:rPr>
          <w:rFonts w:ascii="Tahoma" w:hAnsi="Tahoma" w:cs="Tahoma" w:hint="cs"/>
          <w:sz w:val="28"/>
          <w:szCs w:val="28"/>
          <w:rtl/>
          <w:lang w:bidi="ar-DZ"/>
        </w:rPr>
        <w:t>......................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>................................................</w:t>
      </w:r>
    </w:p>
    <w:p w:rsidR="004C327C" w:rsidRPr="004C327C" w:rsidRDefault="004C327C" w:rsidP="004C327C">
      <w:pPr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</w:p>
    <w:p w:rsidR="004668D6" w:rsidRDefault="009C751B" w:rsidP="004C327C">
      <w:pPr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r>
        <w:rPr>
          <w:rFonts w:ascii="Tahoma" w:hAnsi="Tahoma" w:cs="Tahoma" w:hint="cs"/>
          <w:sz w:val="28"/>
          <w:szCs w:val="28"/>
          <w:rtl/>
          <w:lang w:bidi="ar-DZ"/>
        </w:rPr>
        <w:t xml:space="preserve">  </w:t>
      </w:r>
      <w:r w:rsidR="004668D6" w:rsidRPr="004C327C">
        <w:rPr>
          <w:rFonts w:ascii="Tahoma" w:hAnsi="Tahoma" w:cs="Tahoma"/>
          <w:sz w:val="28"/>
          <w:szCs w:val="28"/>
          <w:rtl/>
          <w:lang w:bidi="ar-DZ"/>
        </w:rPr>
        <w:t>بالدخول لمكتبة كلية الحقوق والاطلاع على المصادر والمراجع المتوفرة. مع التزام الطالب المعني بقواعد النظام الداخلي للمكتبة.</w:t>
      </w:r>
    </w:p>
    <w:p w:rsidR="004C327C" w:rsidRPr="004C327C" w:rsidRDefault="004C327C" w:rsidP="004C327C">
      <w:pPr>
        <w:bidi/>
        <w:spacing w:line="360" w:lineRule="auto"/>
        <w:rPr>
          <w:rFonts w:ascii="Tahoma" w:hAnsi="Tahoma" w:cs="Tahoma"/>
          <w:sz w:val="28"/>
          <w:szCs w:val="28"/>
          <w:rtl/>
          <w:lang w:bidi="ar-DZ"/>
        </w:rPr>
      </w:pPr>
      <w:bookmarkStart w:id="0" w:name="_GoBack"/>
      <w:bookmarkEnd w:id="0"/>
    </w:p>
    <w:p w:rsidR="004668D6" w:rsidRPr="004C327C" w:rsidRDefault="004668D6" w:rsidP="004C327C">
      <w:pPr>
        <w:bidi/>
        <w:spacing w:line="360" w:lineRule="auto"/>
        <w:rPr>
          <w:rFonts w:ascii="Tahoma" w:hAnsi="Tahoma" w:cs="Tahoma"/>
          <w:sz w:val="32"/>
          <w:szCs w:val="32"/>
          <w:rtl/>
          <w:lang w:bidi="ar-DZ"/>
        </w:rPr>
      </w:pPr>
      <w:r w:rsidRPr="004C327C">
        <w:rPr>
          <w:rFonts w:ascii="Tahoma" w:hAnsi="Tahoma" w:cs="Tahoma"/>
          <w:sz w:val="32"/>
          <w:szCs w:val="32"/>
          <w:rtl/>
          <w:lang w:bidi="ar-DZ"/>
        </w:rPr>
        <w:t>نائ</w:t>
      </w:r>
      <w:r w:rsidR="004C327C">
        <w:rPr>
          <w:rFonts w:ascii="Tahoma" w:hAnsi="Tahoma" w:cs="Tahoma"/>
          <w:sz w:val="32"/>
          <w:szCs w:val="32"/>
          <w:rtl/>
          <w:lang w:bidi="ar-DZ"/>
        </w:rPr>
        <w:t>ب العميد المكلف</w:t>
      </w:r>
      <w:r w:rsidR="004C327C">
        <w:rPr>
          <w:rFonts w:ascii="Tahoma" w:hAnsi="Tahoma" w:cs="Tahoma" w:hint="cs"/>
          <w:sz w:val="32"/>
          <w:szCs w:val="32"/>
          <w:rtl/>
          <w:lang w:bidi="ar-DZ"/>
        </w:rPr>
        <w:t xml:space="preserve">                                                  </w:t>
      </w:r>
      <w:r w:rsidR="004C327C">
        <w:rPr>
          <w:rFonts w:ascii="Tahoma" w:hAnsi="Tahoma" w:cs="Tahoma"/>
          <w:sz w:val="32"/>
          <w:szCs w:val="32"/>
          <w:rtl/>
          <w:lang w:bidi="ar-DZ"/>
        </w:rPr>
        <w:t xml:space="preserve"> </w:t>
      </w:r>
      <w:r w:rsidRPr="004C327C">
        <w:rPr>
          <w:rFonts w:ascii="Tahoma" w:hAnsi="Tahoma" w:cs="Tahoma"/>
          <w:sz w:val="32"/>
          <w:szCs w:val="32"/>
          <w:rtl/>
          <w:lang w:bidi="ar-DZ"/>
        </w:rPr>
        <w:t>مديرة مكتبة الكلية</w:t>
      </w:r>
    </w:p>
    <w:p w:rsidR="00D21CC0" w:rsidRPr="004C327C" w:rsidRDefault="004C327C" w:rsidP="004C327C">
      <w:pPr>
        <w:bidi/>
        <w:spacing w:line="360" w:lineRule="auto"/>
        <w:rPr>
          <w:rFonts w:ascii="Aldhabi" w:hAnsi="Aldhabi" w:cs="Aldhabi"/>
          <w:b/>
          <w:bCs/>
          <w:sz w:val="28"/>
          <w:szCs w:val="28"/>
          <w:lang w:bidi="ar-DZ"/>
        </w:rPr>
      </w:pPr>
      <w:r>
        <w:rPr>
          <w:rFonts w:ascii="Tahoma" w:hAnsi="Tahoma" w:cs="Tahoma" w:hint="cs"/>
          <w:sz w:val="32"/>
          <w:szCs w:val="32"/>
          <w:rtl/>
          <w:lang w:bidi="ar-DZ"/>
        </w:rPr>
        <w:t xml:space="preserve">  </w:t>
      </w:r>
      <w:r>
        <w:rPr>
          <w:rFonts w:ascii="Tahoma" w:hAnsi="Tahoma" w:cs="Tahoma"/>
          <w:sz w:val="32"/>
          <w:szCs w:val="32"/>
          <w:rtl/>
          <w:lang w:bidi="ar-DZ"/>
        </w:rPr>
        <w:t>بالدراسات العلي</w:t>
      </w:r>
      <w:r>
        <w:rPr>
          <w:rFonts w:ascii="Tahoma" w:hAnsi="Tahoma" w:cs="Tahoma" w:hint="cs"/>
          <w:sz w:val="32"/>
          <w:szCs w:val="32"/>
          <w:rtl/>
          <w:lang w:bidi="ar-DZ"/>
        </w:rPr>
        <w:t>ا</w:t>
      </w:r>
      <w:r w:rsidRPr="004C327C">
        <w:rPr>
          <w:rFonts w:ascii="Tahoma" w:hAnsi="Tahoma" w:cs="Tahoma"/>
          <w:sz w:val="32"/>
          <w:szCs w:val="32"/>
          <w:rtl/>
          <w:lang w:bidi="ar-DZ"/>
        </w:rPr>
        <w:t xml:space="preserve">                              </w:t>
      </w:r>
    </w:p>
    <w:sectPr w:rsidR="00D21CC0" w:rsidRPr="004C327C" w:rsidSect="00D21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53"/>
    <w:rsid w:val="00327E17"/>
    <w:rsid w:val="004668D6"/>
    <w:rsid w:val="004C327C"/>
    <w:rsid w:val="009C751B"/>
    <w:rsid w:val="00AB6039"/>
    <w:rsid w:val="00BD4BBC"/>
    <w:rsid w:val="00D21CC0"/>
    <w:rsid w:val="00D30053"/>
    <w:rsid w:val="00D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6E16C-B65D-4566-A6C7-18082F83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2026-01-14T10:02:00Z</cp:lastPrinted>
  <dcterms:created xsi:type="dcterms:W3CDTF">2026-01-14T09:35:00Z</dcterms:created>
  <dcterms:modified xsi:type="dcterms:W3CDTF">2026-01-14T10:09:00Z</dcterms:modified>
</cp:coreProperties>
</file>